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9D" w:rsidRPr="008352A0" w:rsidRDefault="008352A0" w:rsidP="008352A0">
      <w:pPr>
        <w:jc w:val="center"/>
        <w:rPr>
          <w:b/>
          <w:bCs/>
          <w:sz w:val="44"/>
          <w:szCs w:val="44"/>
          <w:u w:val="single"/>
        </w:rPr>
      </w:pPr>
      <w:r w:rsidRPr="008352A0">
        <w:rPr>
          <w:b/>
          <w:bCs/>
          <w:sz w:val="44"/>
          <w:szCs w:val="44"/>
          <w:u w:val="single"/>
        </w:rPr>
        <w:t>PLC APPLICATIONS</w:t>
      </w:r>
    </w:p>
    <w:p w:rsidR="008352A0" w:rsidRPr="008352A0" w:rsidRDefault="008352A0" w:rsidP="008352A0">
      <w:pPr>
        <w:jc w:val="center"/>
        <w:rPr>
          <w:b/>
          <w:bCs/>
          <w:sz w:val="44"/>
          <w:szCs w:val="44"/>
          <w:u w:val="single"/>
        </w:rPr>
      </w:pPr>
      <w:r w:rsidRPr="008352A0">
        <w:rPr>
          <w:b/>
          <w:bCs/>
          <w:sz w:val="44"/>
          <w:szCs w:val="44"/>
          <w:u w:val="single"/>
        </w:rPr>
        <w:t>MODULE 4</w:t>
      </w:r>
    </w:p>
    <w:p w:rsidR="008352A0" w:rsidRDefault="008352A0" w:rsidP="008352A0">
      <w:pPr>
        <w:jc w:val="center"/>
        <w:rPr>
          <w:b/>
          <w:bCs/>
          <w:sz w:val="44"/>
          <w:szCs w:val="44"/>
          <w:u w:val="single"/>
        </w:rPr>
      </w:pPr>
      <w:r w:rsidRPr="008352A0">
        <w:rPr>
          <w:b/>
          <w:bCs/>
          <w:sz w:val="44"/>
          <w:szCs w:val="44"/>
          <w:u w:val="single"/>
        </w:rPr>
        <w:t>WORKSHEET 3</w:t>
      </w:r>
    </w:p>
    <w:p w:rsidR="008352A0" w:rsidRDefault="008352A0" w:rsidP="008352A0">
      <w:pPr>
        <w:jc w:val="center"/>
        <w:rPr>
          <w:b/>
          <w:bCs/>
          <w:sz w:val="44"/>
          <w:szCs w:val="44"/>
          <w:u w:val="single"/>
        </w:rPr>
      </w:pPr>
    </w:p>
    <w:p w:rsidR="008352A0" w:rsidRDefault="008352A0" w:rsidP="008352A0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jc w:val="both"/>
        <w:rPr>
          <w:rFonts w:ascii="Verdana" w:hAnsi="Verdana"/>
          <w:u w:val="single"/>
        </w:rPr>
      </w:pPr>
      <w:r>
        <w:rPr>
          <w:rFonts w:ascii="Verdana" w:hAnsi="Verdana"/>
        </w:rPr>
        <w:t xml:space="preserve">Electrical signals can be classified into </w:t>
      </w:r>
      <w:r w:rsidRPr="008352A0">
        <w:rPr>
          <w:rFonts w:ascii="Verdana" w:hAnsi="Verdana"/>
          <w:u w:val="single"/>
        </w:rPr>
        <w:t>analog signals and digital signals.</w:t>
      </w:r>
    </w:p>
    <w:p w:rsidR="008352A0" w:rsidRDefault="008352A0" w:rsidP="008352A0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jc w:val="both"/>
        <w:rPr>
          <w:rFonts w:ascii="Verdana" w:hAnsi="Verdana"/>
          <w:u w:val="single"/>
        </w:rPr>
      </w:pPr>
      <w:r w:rsidRPr="00F727CF">
        <w:rPr>
          <w:rFonts w:ascii="Verdana" w:hAnsi="Verdana"/>
        </w:rPr>
        <w:t>An a</w:t>
      </w:r>
      <w:r>
        <w:rPr>
          <w:rFonts w:ascii="Verdana" w:hAnsi="Verdana"/>
        </w:rPr>
        <w:t xml:space="preserve">nalog signal </w:t>
      </w:r>
      <w:proofErr w:type="gramStart"/>
      <w:r>
        <w:rPr>
          <w:rFonts w:ascii="Verdana" w:hAnsi="Verdana"/>
        </w:rPr>
        <w:t xml:space="preserve">is </w:t>
      </w:r>
      <w:r w:rsidRPr="00F727CF">
        <w:rPr>
          <w:rFonts w:ascii="Verdana" w:hAnsi="Verdana"/>
        </w:rPr>
        <w:t xml:space="preserve"> that</w:t>
      </w:r>
      <w:proofErr w:type="gramEnd"/>
      <w:r w:rsidRPr="00F727CF">
        <w:rPr>
          <w:rFonts w:ascii="Verdana" w:hAnsi="Verdana"/>
        </w:rPr>
        <w:t xml:space="preserve"> </w:t>
      </w:r>
      <w:r w:rsidRPr="008352A0">
        <w:rPr>
          <w:rFonts w:ascii="Verdana" w:hAnsi="Verdana"/>
          <w:u w:val="single"/>
        </w:rPr>
        <w:t>varies continuously</w:t>
      </w:r>
      <w:r>
        <w:rPr>
          <w:rFonts w:ascii="Verdana" w:hAnsi="Verdana"/>
        </w:rPr>
        <w:t xml:space="preserve">,  While a digital signal </w:t>
      </w:r>
      <w:r w:rsidRPr="00F727CF">
        <w:rPr>
          <w:rFonts w:ascii="Verdana" w:hAnsi="Verdana"/>
        </w:rPr>
        <w:t xml:space="preserve">has </w:t>
      </w:r>
      <w:r w:rsidRPr="008352A0">
        <w:rPr>
          <w:rFonts w:ascii="Verdana" w:hAnsi="Verdana"/>
          <w:u w:val="single"/>
        </w:rPr>
        <w:t>discrete levels</w:t>
      </w:r>
      <w:r>
        <w:rPr>
          <w:rFonts w:ascii="Verdana" w:hAnsi="Verdana"/>
          <w:u w:val="single"/>
        </w:rPr>
        <w:t>.</w:t>
      </w:r>
    </w:p>
    <w:p w:rsidR="008352A0" w:rsidRDefault="008352A0" w:rsidP="008352A0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jc w:val="both"/>
        <w:rPr>
          <w:rFonts w:ascii="Verdana" w:hAnsi="Verdana"/>
        </w:rPr>
      </w:pPr>
      <w:r w:rsidRPr="008352A0">
        <w:rPr>
          <w:rFonts w:ascii="Verdana" w:hAnsi="Verdana"/>
        </w:rPr>
        <w:t>Name the following signals</w:t>
      </w:r>
      <w:r>
        <w:rPr>
          <w:rFonts w:ascii="Verdana" w:hAnsi="Verdana"/>
        </w:rPr>
        <w:t>:</w:t>
      </w:r>
    </w:p>
    <w:p w:rsidR="008352A0" w:rsidRDefault="008352A0" w:rsidP="008352A0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</w:p>
    <w:p w:rsidR="008352A0" w:rsidRPr="008352A0" w:rsidRDefault="008352A0" w:rsidP="008352A0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8352A0">
        <w:rPr>
          <w:rFonts w:ascii="Verdana" w:hAnsi="Verdana"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0.15pt;margin-top:27.55pt;width:150.85pt;height:27.1pt;z-index:251660288;mso-width-relative:margin;mso-height-relative:margin">
            <v:textbox style="mso-next-textbox:#_x0000_s1026">
              <w:txbxContent>
                <w:p w:rsidR="008352A0" w:rsidRPr="008352A0" w:rsidRDefault="008352A0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  <w:r w:rsidRPr="008352A0">
                    <w:rPr>
                      <w:b/>
                      <w:bCs/>
                      <w:sz w:val="28"/>
                      <w:szCs w:val="28"/>
                      <w:u w:val="single"/>
                    </w:rPr>
                    <w:t>ANALOG SIGNAL</w:t>
                  </w:r>
                </w:p>
              </w:txbxContent>
            </v:textbox>
          </v:shape>
        </w:pict>
      </w:r>
      <w:r>
        <w:rPr>
          <w:rFonts w:ascii="Verdana" w:hAnsi="Verdana"/>
        </w:rPr>
        <w:t xml:space="preserve">               </w:t>
      </w:r>
      <w:r w:rsidRPr="008352A0">
        <w:rPr>
          <w:rFonts w:ascii="Verdana" w:hAnsi="Verdana"/>
        </w:rPr>
        <w:drawing>
          <wp:inline distT="0" distB="0" distL="0" distR="0">
            <wp:extent cx="2305050" cy="1514475"/>
            <wp:effectExtent l="19050" t="0" r="0" b="0"/>
            <wp:docPr id="1" name="Picture 0" descr="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bmp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52A0" w:rsidRDefault="008352A0" w:rsidP="008352A0">
      <w:pPr>
        <w:rPr>
          <w:sz w:val="24"/>
          <w:szCs w:val="24"/>
        </w:rPr>
      </w:pPr>
      <w:r w:rsidRPr="008352A0">
        <w:rPr>
          <w:noProof/>
          <w:sz w:val="24"/>
          <w:szCs w:val="24"/>
          <w:lang w:eastAsia="zh-TW"/>
        </w:rPr>
        <w:pict>
          <v:shape id="_x0000_s1028" type="#_x0000_t202" style="position:absolute;margin-left:269.9pt;margin-top:2.85pt;width:141.1pt;height:37.6pt;z-index:251662336;mso-height-percent:200;mso-height-percent:200;mso-width-relative:margin;mso-height-relative:margin">
            <v:textbox style="mso-fit-shape-to-text:t">
              <w:txbxContent>
                <w:p w:rsidR="008352A0" w:rsidRPr="008352A0" w:rsidRDefault="008352A0" w:rsidP="008352A0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  <w:r w:rsidRPr="008352A0">
                    <w:rPr>
                      <w:b/>
                      <w:bCs/>
                      <w:sz w:val="28"/>
                      <w:szCs w:val="28"/>
                      <w:u w:val="single"/>
                    </w:rPr>
                    <w:t>DIGITAL SIGNAL</w:t>
                  </w:r>
                </w:p>
              </w:txbxContent>
            </v:textbox>
          </v:shape>
        </w:pict>
      </w:r>
      <w:r>
        <w:rPr>
          <w:sz w:val="24"/>
          <w:szCs w:val="24"/>
        </w:rPr>
        <w:t xml:space="preserve">                      </w:t>
      </w:r>
      <w:r w:rsidRPr="008352A0">
        <w:rPr>
          <w:sz w:val="24"/>
          <w:szCs w:val="24"/>
        </w:rPr>
        <w:drawing>
          <wp:inline distT="0" distB="0" distL="0" distR="0">
            <wp:extent cx="2305050" cy="1514475"/>
            <wp:effectExtent l="19050" t="0" r="0" b="0"/>
            <wp:docPr id="4" name="Picture 2" descr="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bmp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   </w:t>
      </w:r>
    </w:p>
    <w:p w:rsidR="009B78A5" w:rsidRDefault="009B78A5" w:rsidP="009B78A5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jc w:val="both"/>
        <w:rPr>
          <w:rFonts w:ascii="Verdana" w:hAnsi="Verdana"/>
        </w:rPr>
      </w:pPr>
      <w:r w:rsidRPr="009B78A5">
        <w:rPr>
          <w:rFonts w:ascii="Verdana" w:hAnsi="Verdana"/>
        </w:rPr>
        <w:t xml:space="preserve">The LOGO! 12/24RC is equipped </w:t>
      </w:r>
      <w:r w:rsidRPr="009B78A5">
        <w:rPr>
          <w:rFonts w:ascii="Verdana" w:hAnsi="Verdana"/>
          <w:u w:val="single"/>
        </w:rPr>
        <w:t>with the inputs I7 and I8</w:t>
      </w:r>
      <w:r w:rsidRPr="009B78A5">
        <w:rPr>
          <w:rFonts w:ascii="Verdana" w:hAnsi="Verdana"/>
        </w:rPr>
        <w:t>, which can also be programmed as analog inputs (AI1 and AI2).</w:t>
      </w:r>
    </w:p>
    <w:p w:rsidR="009B78A5" w:rsidRPr="009B78A5" w:rsidRDefault="009B78A5" w:rsidP="009B78A5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T</w:t>
      </w:r>
      <w:r w:rsidRPr="009B78A5">
        <w:rPr>
          <w:rFonts w:ascii="Verdana" w:hAnsi="Verdana"/>
        </w:rPr>
        <w:t xml:space="preserve">he physical quantities </w:t>
      </w:r>
      <w:r w:rsidRPr="009B78A5">
        <w:rPr>
          <w:rFonts w:ascii="Verdana" w:hAnsi="Verdana"/>
          <w:u w:val="single"/>
        </w:rPr>
        <w:t>(e.g. temperature, pressure, speed etc.)</w:t>
      </w:r>
      <w:r>
        <w:rPr>
          <w:rFonts w:ascii="Verdana" w:hAnsi="Verdana"/>
        </w:rPr>
        <w:t xml:space="preserve"> can </w:t>
      </w:r>
      <w:r w:rsidRPr="009B78A5">
        <w:rPr>
          <w:rFonts w:ascii="Verdana" w:hAnsi="Verdana"/>
        </w:rPr>
        <w:t xml:space="preserve">be converted into </w:t>
      </w:r>
      <w:r w:rsidRPr="009B78A5">
        <w:rPr>
          <w:rFonts w:ascii="Verdana" w:hAnsi="Verdana"/>
          <w:u w:val="single"/>
        </w:rPr>
        <w:t>electrical quantities</w:t>
      </w:r>
      <w:r w:rsidRPr="009B78A5">
        <w:rPr>
          <w:rFonts w:ascii="Verdana" w:hAnsi="Verdana"/>
        </w:rPr>
        <w:t xml:space="preserve">. This conversion is performed by an </w:t>
      </w:r>
      <w:r w:rsidRPr="009B78A5">
        <w:rPr>
          <w:rFonts w:ascii="Verdana" w:hAnsi="Verdana"/>
          <w:u w:val="single"/>
        </w:rPr>
        <w:t>external sensor.</w:t>
      </w:r>
      <w:r w:rsidRPr="009B78A5">
        <w:rPr>
          <w:rFonts w:ascii="Verdana" w:hAnsi="Verdana"/>
        </w:rPr>
        <w:t xml:space="preserve"> </w:t>
      </w:r>
    </w:p>
    <w:p w:rsidR="009B78A5" w:rsidRPr="009B78A5" w:rsidRDefault="009B78A5" w:rsidP="009B78A5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jc w:val="both"/>
        <w:rPr>
          <w:rFonts w:ascii="Verdana" w:hAnsi="Verdana"/>
        </w:rPr>
      </w:pPr>
      <w:r w:rsidRPr="009B78A5">
        <w:rPr>
          <w:rFonts w:ascii="Verdana" w:hAnsi="Verdana"/>
        </w:rPr>
        <w:t>The following formula can be used to obtain the value of the required resistor:</w:t>
      </w:r>
    </w:p>
    <w:p w:rsidR="009B78A5" w:rsidRPr="009B78A5" w:rsidRDefault="009B78A5" w:rsidP="009B78A5">
      <w:pPr>
        <w:pStyle w:val="ListParagraph"/>
        <w:autoSpaceDE w:val="0"/>
        <w:autoSpaceDN w:val="0"/>
        <w:bidi w:val="0"/>
        <w:adjustRightInd w:val="0"/>
        <w:spacing w:line="360" w:lineRule="auto"/>
        <w:jc w:val="both"/>
        <w:rPr>
          <w:rFonts w:ascii="Verdana" w:hAnsi="Verdana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R=</m:t>
          </m:r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V-10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den>
              </m:f>
            </m:e>
          </m:d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×R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pot</m:t>
              </m:r>
            </m:sub>
          </m:sSub>
        </m:oMath>
      </m:oMathPara>
    </w:p>
    <w:p w:rsidR="009B78A5" w:rsidRDefault="009B78A5" w:rsidP="009B78A5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 What is Analog threshold trigger?</w:t>
      </w:r>
    </w:p>
    <w:p w:rsidR="009B78A5" w:rsidRPr="008805D0" w:rsidRDefault="009B78A5" w:rsidP="009B78A5">
      <w:pPr>
        <w:pStyle w:val="Heading1"/>
        <w:bidi w:val="0"/>
        <w:spacing w:before="120" w:after="40" w:line="360" w:lineRule="auto"/>
        <w:ind w:right="130"/>
        <w:rPr>
          <w:rFonts w:ascii="Verdana" w:eastAsia="Times New Roman" w:hAnsi="Verdana" w:cs="Times New Roman"/>
          <w:b w:val="0"/>
          <w:bCs w:val="0"/>
          <w:color w:val="auto"/>
          <w:sz w:val="24"/>
          <w:szCs w:val="24"/>
        </w:rPr>
      </w:pPr>
      <w:r w:rsidRPr="008805D0">
        <w:rPr>
          <w:rFonts w:ascii="Verdana" w:eastAsia="Times New Roman" w:hAnsi="Verdana" w:cs="Times New Roman"/>
          <w:b w:val="0"/>
          <w:bCs w:val="0"/>
          <w:color w:val="auto"/>
          <w:sz w:val="24"/>
          <w:szCs w:val="24"/>
        </w:rPr>
        <w:t>The output of this programming block is set or reset depending on two configurable thresholds</w:t>
      </w:r>
      <w:r>
        <w:rPr>
          <w:rFonts w:ascii="Verdana" w:eastAsia="Times New Roman" w:hAnsi="Verdana" w:cs="Times New Roman"/>
          <w:b w:val="0"/>
          <w:bCs w:val="0"/>
          <w:color w:val="auto"/>
          <w:sz w:val="24"/>
          <w:szCs w:val="24"/>
        </w:rPr>
        <w:t>;</w:t>
      </w:r>
      <w:r w:rsidRPr="008805D0">
        <w:rPr>
          <w:rFonts w:ascii="Verdana" w:eastAsia="Times New Roman" w:hAnsi="Verdana" w:cs="Times New Roman"/>
          <w:b w:val="0"/>
          <w:bCs w:val="0"/>
          <w:color w:val="auto"/>
          <w:sz w:val="24"/>
          <w:szCs w:val="24"/>
        </w:rPr>
        <w:t xml:space="preserve"> one is ON threshold the other is OFF threshold.</w:t>
      </w:r>
    </w:p>
    <w:p w:rsidR="009B78A5" w:rsidRDefault="009B78A5" w:rsidP="009B78A5">
      <w:pPr>
        <w:pStyle w:val="ListParagraph"/>
        <w:autoSpaceDE w:val="0"/>
        <w:autoSpaceDN w:val="0"/>
        <w:bidi w:val="0"/>
        <w:adjustRightInd w:val="0"/>
        <w:spacing w:line="360" w:lineRule="auto"/>
        <w:jc w:val="both"/>
        <w:rPr>
          <w:rFonts w:ascii="Verdana" w:hAnsi="Verdana"/>
        </w:rPr>
      </w:pPr>
    </w:p>
    <w:p w:rsidR="009B78A5" w:rsidRDefault="009B78A5" w:rsidP="009B78A5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Name the device for the following diagram:</w:t>
      </w:r>
    </w:p>
    <w:p w:rsidR="009B78A5" w:rsidRDefault="009B78A5" w:rsidP="009B78A5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</w:p>
    <w:p w:rsidR="009B78A5" w:rsidRDefault="009B78A5" w:rsidP="009B78A5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9B78A5">
        <w:rPr>
          <w:rFonts w:ascii="Verdana" w:hAnsi="Verdana"/>
          <w:noProof/>
          <w:lang w:eastAsia="zh-TW"/>
        </w:rPr>
        <w:pict>
          <v:shape id="_x0000_s1029" type="#_x0000_t202" style="position:absolute;left:0;text-align:left;margin-left:298pt;margin-top:.4pt;width:171.95pt;height:126.05pt;z-index:251664384;mso-width-percent:400;mso-height-percent:200;mso-width-percent:400;mso-height-percent:200;mso-width-relative:margin;mso-height-relative:margin">
            <v:textbox style="mso-fit-shape-to-text:t">
              <w:txbxContent>
                <w:p w:rsidR="009B78A5" w:rsidRPr="009B78A5" w:rsidRDefault="009B78A5" w:rsidP="009B78A5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  <w:r w:rsidRPr="009B78A5">
                    <w:rPr>
                      <w:b/>
                      <w:bCs/>
                      <w:sz w:val="28"/>
                      <w:szCs w:val="28"/>
                      <w:u w:val="single"/>
                    </w:rPr>
                    <w:t>ANALOG THRESHOLD TRIGGER</w:t>
                  </w:r>
                </w:p>
              </w:txbxContent>
            </v:textbox>
          </v:shape>
        </w:pict>
      </w:r>
      <w:r w:rsidRPr="009B78A5">
        <w:rPr>
          <w:rFonts w:ascii="Verdana" w:hAnsi="Verdana"/>
        </w:rPr>
        <w:drawing>
          <wp:inline distT="0" distB="0" distL="0" distR="0">
            <wp:extent cx="3562350" cy="1250704"/>
            <wp:effectExtent l="19050" t="0" r="0" b="0"/>
            <wp:docPr id="18" name="Picture 17" descr="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bmp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1250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78A5" w:rsidRPr="0029479C" w:rsidRDefault="009B78A5" w:rsidP="009B78A5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Analog threshold triggers are used in air </w:t>
      </w:r>
      <w:r w:rsidRPr="009B78A5">
        <w:rPr>
          <w:rFonts w:ascii="Verdana" w:hAnsi="Verdana"/>
          <w:u w:val="single"/>
        </w:rPr>
        <w:t>conditioning systems.</w:t>
      </w:r>
    </w:p>
    <w:p w:rsidR="00C411C4" w:rsidRDefault="00C411C4" w:rsidP="00C411C4">
      <w:pPr>
        <w:pStyle w:val="ListParagraph"/>
        <w:autoSpaceDE w:val="0"/>
        <w:autoSpaceDN w:val="0"/>
        <w:bidi w:val="0"/>
        <w:adjustRightInd w:val="0"/>
        <w:spacing w:line="360" w:lineRule="auto"/>
        <w:jc w:val="both"/>
        <w:rPr>
          <w:rFonts w:ascii="Verdana" w:hAnsi="Verdana"/>
        </w:rPr>
      </w:pPr>
    </w:p>
    <w:p w:rsidR="0029479C" w:rsidRDefault="00C411C4" w:rsidP="00C411C4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What is an analog comparator?</w:t>
      </w:r>
    </w:p>
    <w:p w:rsidR="00C411C4" w:rsidRPr="00C411C4" w:rsidRDefault="00C411C4" w:rsidP="00C411C4">
      <w:pPr>
        <w:pStyle w:val="ListParagraph"/>
        <w:rPr>
          <w:rFonts w:ascii="Verdana" w:hAnsi="Verdana"/>
        </w:rPr>
      </w:pPr>
    </w:p>
    <w:p w:rsidR="00C411C4" w:rsidRDefault="00C411C4" w:rsidP="00C411C4">
      <w:pPr>
        <w:pStyle w:val="ListParagraph"/>
        <w:autoSpaceDE w:val="0"/>
        <w:autoSpaceDN w:val="0"/>
        <w:bidi w:val="0"/>
        <w:adjustRightInd w:val="0"/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Analog comparator is used to compare between two analog signals.</w:t>
      </w:r>
    </w:p>
    <w:p w:rsidR="00C411C4" w:rsidRDefault="00C411C4" w:rsidP="00C411C4">
      <w:pPr>
        <w:pStyle w:val="ListParagraph"/>
        <w:autoSpaceDE w:val="0"/>
        <w:autoSpaceDN w:val="0"/>
        <w:bidi w:val="0"/>
        <w:adjustRightInd w:val="0"/>
        <w:spacing w:line="360" w:lineRule="auto"/>
        <w:jc w:val="both"/>
        <w:rPr>
          <w:rFonts w:ascii="Verdana" w:hAnsi="Verdana"/>
        </w:rPr>
      </w:pPr>
      <w:r w:rsidRPr="00DA76E8">
        <w:rPr>
          <w:rFonts w:ascii="Verdana" w:hAnsi="Verdana"/>
        </w:rPr>
        <w:t>The output of this programming block is set and reset depending on the difference</w:t>
      </w:r>
      <w:r>
        <w:rPr>
          <w:rFonts w:ascii="Verdana" w:hAnsi="Verdana"/>
        </w:rPr>
        <w:t xml:space="preserve"> between</w:t>
      </w:r>
      <w:r w:rsidRPr="00DA76E8">
        <w:rPr>
          <w:rFonts w:ascii="Verdana" w:hAnsi="Verdana"/>
        </w:rPr>
        <w:t xml:space="preserve"> those two signals (Ax – Ay</w:t>
      </w:r>
      <w:proofErr w:type="gramStart"/>
      <w:r w:rsidRPr="00DA76E8">
        <w:rPr>
          <w:rFonts w:ascii="Verdana" w:hAnsi="Verdana"/>
        </w:rPr>
        <w:t xml:space="preserve">) </w:t>
      </w:r>
      <w:r>
        <w:rPr>
          <w:rFonts w:ascii="Verdana" w:hAnsi="Verdana"/>
        </w:rPr>
        <w:t>.</w:t>
      </w:r>
      <w:proofErr w:type="gramEnd"/>
    </w:p>
    <w:p w:rsidR="00C411C4" w:rsidRDefault="00C411C4" w:rsidP="00C411C4">
      <w:pPr>
        <w:pStyle w:val="ListParagraph"/>
        <w:autoSpaceDE w:val="0"/>
        <w:autoSpaceDN w:val="0"/>
        <w:bidi w:val="0"/>
        <w:adjustRightInd w:val="0"/>
        <w:spacing w:line="360" w:lineRule="auto"/>
        <w:jc w:val="both"/>
        <w:rPr>
          <w:rFonts w:ascii="Verdana" w:hAnsi="Verdana"/>
        </w:rPr>
      </w:pPr>
    </w:p>
    <w:p w:rsidR="00C411C4" w:rsidRDefault="00C411C4" w:rsidP="00C411C4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What is analog amplifier?</w:t>
      </w:r>
    </w:p>
    <w:p w:rsidR="00C411C4" w:rsidRDefault="00C411C4" w:rsidP="00C411C4">
      <w:pPr>
        <w:pStyle w:val="ListParagraph"/>
        <w:autoSpaceDE w:val="0"/>
        <w:autoSpaceDN w:val="0"/>
        <w:bidi w:val="0"/>
        <w:adjustRightInd w:val="0"/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Analog amplifier is used to amplify an analog input signal.</w:t>
      </w:r>
    </w:p>
    <w:p w:rsidR="00C411C4" w:rsidRDefault="00C411C4" w:rsidP="00C411C4">
      <w:pPr>
        <w:pStyle w:val="ListParagraph"/>
        <w:autoSpaceDE w:val="0"/>
        <w:autoSpaceDN w:val="0"/>
        <w:bidi w:val="0"/>
        <w:adjustRightInd w:val="0"/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 The output of this programming block is an amplified version of the input signal.</w:t>
      </w:r>
    </w:p>
    <w:p w:rsidR="00C411C4" w:rsidRDefault="00C411C4" w:rsidP="00C411C4">
      <w:pPr>
        <w:pStyle w:val="ListParagraph"/>
        <w:autoSpaceDE w:val="0"/>
        <w:autoSpaceDN w:val="0"/>
        <w:bidi w:val="0"/>
        <w:adjustRightInd w:val="0"/>
        <w:spacing w:line="360" w:lineRule="auto"/>
        <w:jc w:val="both"/>
        <w:rPr>
          <w:rFonts w:ascii="Verdana" w:hAnsi="Verdana"/>
        </w:rPr>
      </w:pPr>
    </w:p>
    <w:p w:rsidR="00C411C4" w:rsidRDefault="00C411C4" w:rsidP="00C411C4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Name the input and output signals for the following diagram.</w:t>
      </w:r>
    </w:p>
    <w:p w:rsidR="00C411C4" w:rsidRDefault="00C411C4" w:rsidP="00C411C4">
      <w:pPr>
        <w:autoSpaceDE w:val="0"/>
        <w:autoSpaceDN w:val="0"/>
        <w:adjustRightInd w:val="0"/>
        <w:spacing w:line="360" w:lineRule="auto"/>
        <w:jc w:val="center"/>
        <w:rPr>
          <w:rFonts w:ascii="Verdana" w:hAnsi="Verdana"/>
        </w:rPr>
      </w:pPr>
      <w:r>
        <w:rPr>
          <w:noProof/>
          <w:lang w:eastAsia="zh-TW"/>
        </w:rPr>
        <w:pict>
          <v:shape id="_x0000_s1031" type="#_x0000_t202" style="position:absolute;left:0;text-align:left;margin-left:42.2pt;margin-top:177pt;width:171.95pt;height:33.4pt;z-index:251668480;mso-width-percent:400;mso-height-percent:200;mso-width-percent:400;mso-height-percent:200;mso-width-relative:margin;mso-height-relative:margin">
            <v:textbox style="mso-fit-shape-to-text:t">
              <w:txbxContent>
                <w:p w:rsidR="00C411C4" w:rsidRPr="00C411C4" w:rsidRDefault="00C411C4" w:rsidP="00C411C4">
                  <w:pPr>
                    <w:rPr>
                      <w:b/>
                      <w:bCs/>
                    </w:rPr>
                  </w:pPr>
                  <w:r w:rsidRPr="00C411C4">
                    <w:rPr>
                      <w:b/>
                      <w:bCs/>
                    </w:rPr>
                    <w:t xml:space="preserve">                   INPUT SIGNAL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left:0;text-align:left;margin-left:226.55pt;margin-top:177pt;width:171.95pt;height:33.4pt;z-index:251669504;mso-width-percent:400;mso-height-percent:200;mso-width-percent:400;mso-height-percent:200;mso-width-relative:margin;mso-height-relative:margin">
            <v:textbox style="mso-fit-shape-to-text:t">
              <w:txbxContent>
                <w:p w:rsidR="00C411C4" w:rsidRPr="00C411C4" w:rsidRDefault="00C411C4" w:rsidP="00C411C4">
                  <w:pPr>
                    <w:rPr>
                      <w:b/>
                      <w:bCs/>
                    </w:rPr>
                  </w:pPr>
                  <w:permStart w:id="0" w:edGrp="everyone"/>
                  <w:r w:rsidRPr="00C411C4">
                    <w:rPr>
                      <w:b/>
                      <w:bCs/>
                    </w:rPr>
                    <w:t xml:space="preserve">                   OUTPUT SIGNAL</w:t>
                  </w:r>
                  <w:permEnd w:id="0"/>
                </w:p>
              </w:txbxContent>
            </v:textbox>
          </v:shape>
        </w:pict>
      </w:r>
      <w:r w:rsidRPr="00C411C4">
        <w:rPr>
          <w:rFonts w:ascii="Verdana" w:hAnsi="Verdana"/>
        </w:rPr>
        <w:drawing>
          <wp:inline distT="0" distB="0" distL="0" distR="0">
            <wp:extent cx="3295650" cy="2171700"/>
            <wp:effectExtent l="19050" t="0" r="0" b="0"/>
            <wp:docPr id="5" name="Picture 32" descr="untitled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1.bmp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1C4" w:rsidRDefault="00C411C4" w:rsidP="00C411C4"/>
    <w:p w:rsidR="00C411C4" w:rsidRPr="00C411C4" w:rsidRDefault="00C411C4" w:rsidP="00C411C4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</w:p>
    <w:p w:rsidR="009B78A5" w:rsidRPr="009B78A5" w:rsidRDefault="009B78A5" w:rsidP="009B78A5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</w:p>
    <w:p w:rsidR="009B78A5" w:rsidRPr="009B78A5" w:rsidRDefault="009B78A5" w:rsidP="009B78A5">
      <w:pPr>
        <w:pStyle w:val="ListParagraph"/>
        <w:bidi w:val="0"/>
      </w:pPr>
    </w:p>
    <w:sectPr w:rsidR="009B78A5" w:rsidRPr="009B78A5" w:rsidSect="00901F9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7458F"/>
    <w:multiLevelType w:val="hybridMultilevel"/>
    <w:tmpl w:val="23500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50000" w:hash="dDHxF/Ad6O/POLEsU/CUGOtc1H4=" w:salt="WCHPl7VTuEDRzUkL7a2YYA=="/>
  <w:defaultTabStop w:val="720"/>
  <w:characterSpacingControl w:val="doNotCompress"/>
  <w:compat/>
  <w:rsids>
    <w:rsidRoot w:val="008352A0"/>
    <w:rsid w:val="001164D9"/>
    <w:rsid w:val="00121B98"/>
    <w:rsid w:val="00184363"/>
    <w:rsid w:val="001B1052"/>
    <w:rsid w:val="0029479C"/>
    <w:rsid w:val="00363784"/>
    <w:rsid w:val="00753E9C"/>
    <w:rsid w:val="008352A0"/>
    <w:rsid w:val="00901F9D"/>
    <w:rsid w:val="009B78A5"/>
    <w:rsid w:val="00A322CD"/>
    <w:rsid w:val="00C41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F9D"/>
  </w:style>
  <w:style w:type="paragraph" w:styleId="Heading1">
    <w:name w:val="heading 1"/>
    <w:basedOn w:val="Normal"/>
    <w:next w:val="Normal"/>
    <w:link w:val="Heading1Char"/>
    <w:qFormat/>
    <w:rsid w:val="009B78A5"/>
    <w:pPr>
      <w:keepNext/>
      <w:keepLines/>
      <w:bidi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2A0"/>
    <w:pPr>
      <w:bidi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bidi="ar-L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5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2A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9B78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L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211</Words>
  <Characters>1209</Characters>
  <Application>Microsoft Office Word</Application>
  <DocSecurity>8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aruna.anand</dc:creator>
  <cp:keywords/>
  <dc:description/>
  <cp:lastModifiedBy>aruna.anand</cp:lastModifiedBy>
  <cp:revision>5</cp:revision>
  <dcterms:created xsi:type="dcterms:W3CDTF">2012-03-14T05:45:00Z</dcterms:created>
  <dcterms:modified xsi:type="dcterms:W3CDTF">2012-03-14T06:14:00Z</dcterms:modified>
</cp:coreProperties>
</file>